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59" w:rsidRDefault="00587A33" w:rsidP="00587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3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87A33" w:rsidRPr="00587A33" w:rsidRDefault="00587A33" w:rsidP="00587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A33" w:rsidRDefault="00587A33" w:rsidP="00587A33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33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A33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587A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и </w:t>
      </w:r>
      <w:proofErr w:type="spellStart"/>
      <w:r w:rsidRPr="00587A33">
        <w:rPr>
          <w:rFonts w:ascii="Times New Roman" w:hAnsi="Times New Roman" w:cs="Times New Roman"/>
          <w:b/>
          <w:sz w:val="28"/>
          <w:szCs w:val="28"/>
        </w:rPr>
        <w:t>дополнени</w:t>
      </w:r>
      <w:proofErr w:type="spellEnd"/>
      <w:r w:rsidRPr="00587A33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587A33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Pr="00587A33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помощью»</w:t>
      </w:r>
      <w:r w:rsidRPr="00587A33">
        <w:rPr>
          <w:rFonts w:ascii="Times New Roman" w:hAnsi="Times New Roman" w:cs="Times New Roman"/>
          <w:b/>
          <w:sz w:val="28"/>
          <w:szCs w:val="28"/>
        </w:rPr>
        <w:t xml:space="preserve"> от 25 сентября 2012 года № 645</w:t>
      </w:r>
    </w:p>
    <w:p w:rsidR="00587A33" w:rsidRDefault="00587A33" w:rsidP="00587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9528B0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7A33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="00AF3708">
        <w:rPr>
          <w:rFonts w:ascii="Times New Roman" w:hAnsi="Times New Roman" w:cs="Times New Roman"/>
          <w:sz w:val="28"/>
          <w:szCs w:val="28"/>
          <w:lang w:val="ky-KG"/>
        </w:rPr>
        <w:t xml:space="preserve">установление </w:t>
      </w:r>
      <w:proofErr w:type="spellStart"/>
      <w:r w:rsidR="009528B0" w:rsidRPr="009528B0">
        <w:rPr>
          <w:rFonts w:ascii="Times New Roman" w:hAnsi="Times New Roman" w:cs="Times New Roman"/>
          <w:sz w:val="28"/>
          <w:szCs w:val="28"/>
        </w:rPr>
        <w:t>социальн</w:t>
      </w:r>
      <w:proofErr w:type="spellEnd"/>
      <w:r w:rsidR="00AF3708">
        <w:rPr>
          <w:rFonts w:ascii="Times New Roman" w:hAnsi="Times New Roman" w:cs="Times New Roman"/>
          <w:sz w:val="28"/>
          <w:szCs w:val="28"/>
          <w:lang w:val="ky-KG"/>
        </w:rPr>
        <w:t>ых гарантий</w:t>
      </w:r>
      <w:r w:rsidR="009528B0" w:rsidRPr="009528B0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AF3708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="009528B0" w:rsidRPr="009528B0">
        <w:rPr>
          <w:rFonts w:ascii="Times New Roman" w:hAnsi="Times New Roman" w:cs="Times New Roman"/>
          <w:sz w:val="28"/>
          <w:szCs w:val="28"/>
        </w:rPr>
        <w:t xml:space="preserve"> в Кыргызской Республике при получении ими медицинских услуг в период чрезвычайной ситуации или положения по коронавирусной инфекции </w:t>
      </w:r>
      <w:r w:rsidR="009528B0" w:rsidRPr="009528B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528B0" w:rsidRPr="009528B0">
        <w:rPr>
          <w:rFonts w:ascii="Times New Roman" w:hAnsi="Times New Roman" w:cs="Times New Roman"/>
          <w:sz w:val="28"/>
          <w:szCs w:val="28"/>
        </w:rPr>
        <w:t>-19</w:t>
      </w:r>
      <w:r w:rsidR="00AF370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684909" w:rsidRDefault="00684909" w:rsidP="0068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909">
        <w:rPr>
          <w:rFonts w:ascii="Times New Roman" w:hAnsi="Times New Roman" w:cs="Times New Roman"/>
          <w:sz w:val="28"/>
          <w:szCs w:val="28"/>
        </w:rPr>
        <w:t>Учитывая эпидемиологическую ситуацию по коронавирусной инфекции в стране,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Министерством здравоохранения Кыргызской Республики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 xml:space="preserve"> (далее – Министерство здравоохранения)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совместно с </w:t>
      </w:r>
      <w:r w:rsidRPr="00684909">
        <w:rPr>
          <w:rFonts w:ascii="Times New Roman" w:hAnsi="Times New Roman" w:cs="Times New Roman"/>
          <w:sz w:val="28"/>
          <w:szCs w:val="28"/>
        </w:rPr>
        <w:t xml:space="preserve">Фондом </w:t>
      </w:r>
      <w:r>
        <w:rPr>
          <w:rFonts w:ascii="Times New Roman" w:hAnsi="Times New Roman" w:cs="Times New Roman"/>
          <w:sz w:val="28"/>
          <w:szCs w:val="28"/>
          <w:lang w:val="ky-KG"/>
        </w:rPr>
        <w:t>обязательного медицинского страхования при Правительсте Кыргызской Республики</w:t>
      </w:r>
      <w:r w:rsidRPr="00684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(далее – Фонд ОМС) </w:t>
      </w:r>
      <w:r w:rsidRPr="00684909">
        <w:rPr>
          <w:rFonts w:ascii="Times New Roman" w:hAnsi="Times New Roman" w:cs="Times New Roman"/>
          <w:sz w:val="28"/>
          <w:szCs w:val="28"/>
        </w:rPr>
        <w:t xml:space="preserve">проведена работа по разработке механизмов и методов оплаты за пролеченные случаи, связанные с наблюдением за контактными лицами и лечением пациентов с выявленной коронавирусной инфекцией. </w:t>
      </w:r>
    </w:p>
    <w:p w:rsidR="00684909" w:rsidRDefault="00684909" w:rsidP="0068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Одновременно </w:t>
      </w:r>
      <w:r w:rsidRPr="00684909">
        <w:rPr>
          <w:rFonts w:ascii="Times New Roman" w:hAnsi="Times New Roman" w:cs="Times New Roman"/>
          <w:sz w:val="28"/>
          <w:szCs w:val="28"/>
        </w:rPr>
        <w:t>для ст</w:t>
      </w:r>
      <w:r>
        <w:rPr>
          <w:rFonts w:ascii="Times New Roman" w:hAnsi="Times New Roman" w:cs="Times New Roman"/>
          <w:sz w:val="28"/>
          <w:szCs w:val="28"/>
        </w:rPr>
        <w:t>ационаров, работающих по договорам с Фондом ОМС</w:t>
      </w:r>
      <w:r w:rsidRPr="00684909">
        <w:rPr>
          <w:rFonts w:ascii="Times New Roman" w:hAnsi="Times New Roman" w:cs="Times New Roman"/>
          <w:sz w:val="28"/>
          <w:szCs w:val="28"/>
        </w:rPr>
        <w:t xml:space="preserve">, определены размеры оплаты за пролеченные случаи, связанные с наблюдением за контактными лицами и за пролеченные случаи, связанные с лечением коронавирусной инфекции в зависимости от степени тяжести заболевания. </w:t>
      </w:r>
    </w:p>
    <w:p w:rsidR="004815EB" w:rsidRDefault="005A1CC3" w:rsidP="0068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базе данных Фонда ОМС </w:t>
      </w:r>
      <w:r>
        <w:rPr>
          <w:rFonts w:ascii="Times New Roman" w:hAnsi="Times New Roman" w:cs="Times New Roman"/>
          <w:sz w:val="28"/>
          <w:szCs w:val="28"/>
        </w:rPr>
        <w:t xml:space="preserve">«Пролеченный случай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5A1CC3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» первый случай коронавирусной инфекции зафиксирован 5</w:t>
      </w:r>
      <w:r w:rsidR="004815EB">
        <w:rPr>
          <w:rFonts w:ascii="Times New Roman" w:hAnsi="Times New Roman" w:cs="Times New Roman"/>
          <w:sz w:val="28"/>
          <w:szCs w:val="28"/>
        </w:rPr>
        <w:t xml:space="preserve"> февраля 2020 года.</w:t>
      </w:r>
    </w:p>
    <w:p w:rsidR="005A1CC3" w:rsidRDefault="004815EB" w:rsidP="0068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>а основании совместн</w:t>
      </w:r>
      <w:r w:rsidR="005A1CC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 xml:space="preserve"> решени</w:t>
      </w:r>
      <w:r w:rsidR="005A1CC3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1CC3">
        <w:rPr>
          <w:rFonts w:ascii="Times New Roman" w:hAnsi="Times New Roman" w:cs="Times New Roman"/>
          <w:sz w:val="28"/>
          <w:szCs w:val="28"/>
          <w:lang w:val="ky-KG"/>
        </w:rPr>
        <w:t xml:space="preserve">от 29.03.2020 года 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>Министерства здравоохранения</w:t>
      </w:r>
      <w:r w:rsidR="005A1CC3">
        <w:rPr>
          <w:rFonts w:ascii="Times New Roman" w:hAnsi="Times New Roman" w:cs="Times New Roman"/>
          <w:sz w:val="28"/>
          <w:szCs w:val="28"/>
          <w:lang w:val="ky-KG"/>
        </w:rPr>
        <w:t xml:space="preserve"> (№ 203)</w:t>
      </w:r>
      <w:r w:rsidR="003A613F">
        <w:rPr>
          <w:rFonts w:ascii="Times New Roman" w:hAnsi="Times New Roman" w:cs="Times New Roman"/>
          <w:sz w:val="28"/>
          <w:szCs w:val="28"/>
          <w:lang w:val="ky-KG"/>
        </w:rPr>
        <w:t xml:space="preserve"> и Фонда ОМС </w:t>
      </w:r>
      <w:r w:rsidR="005A1CC3">
        <w:rPr>
          <w:rFonts w:ascii="Times New Roman" w:hAnsi="Times New Roman" w:cs="Times New Roman"/>
          <w:sz w:val="28"/>
          <w:szCs w:val="28"/>
          <w:lang w:val="ky-KG"/>
        </w:rPr>
        <w:t xml:space="preserve">(125) установлена средняя стоимость лечения коронавирусной инфекции, в зависимости от степени тяджести в стационарных условиях.  </w:t>
      </w:r>
    </w:p>
    <w:p w:rsidR="004815EB" w:rsidRDefault="005A1CC3" w:rsidP="00481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 этом, </w:t>
      </w:r>
      <w:r w:rsidR="004815EB">
        <w:rPr>
          <w:rFonts w:ascii="Times New Roman" w:hAnsi="Times New Roman" w:cs="Times New Roman"/>
          <w:sz w:val="28"/>
          <w:szCs w:val="28"/>
        </w:rPr>
        <w:t>вследствие</w:t>
      </w:r>
      <w:r w:rsidR="004815EB" w:rsidRPr="004815EB">
        <w:rPr>
          <w:rFonts w:ascii="Times New Roman" w:hAnsi="Times New Roman" w:cs="Times New Roman"/>
          <w:sz w:val="28"/>
          <w:szCs w:val="28"/>
        </w:rPr>
        <w:t xml:space="preserve"> чрезвычайной ситуации по СOVID-19 с пациентов, независимо от гражданства</w:t>
      </w:r>
      <w:r w:rsidR="0064403D" w:rsidRPr="0064403D">
        <w:rPr>
          <w:rFonts w:ascii="Times New Roman" w:hAnsi="Times New Roman" w:cs="Times New Roman"/>
          <w:sz w:val="28"/>
          <w:szCs w:val="28"/>
        </w:rPr>
        <w:t>, наличия прав на льготы</w:t>
      </w:r>
      <w:r w:rsidR="004815EB" w:rsidRPr="0064403D">
        <w:rPr>
          <w:rFonts w:ascii="Times New Roman" w:hAnsi="Times New Roman" w:cs="Times New Roman"/>
          <w:sz w:val="28"/>
          <w:szCs w:val="28"/>
        </w:rPr>
        <w:t xml:space="preserve"> </w:t>
      </w:r>
      <w:r w:rsidR="004815EB" w:rsidRPr="004815EB">
        <w:rPr>
          <w:rFonts w:ascii="Times New Roman" w:hAnsi="Times New Roman" w:cs="Times New Roman"/>
          <w:sz w:val="28"/>
          <w:szCs w:val="28"/>
        </w:rPr>
        <w:t>и наличия статуса застрахованности, поступающих на госпитализацию в организ</w:t>
      </w:r>
      <w:r w:rsidR="004815EB">
        <w:rPr>
          <w:rFonts w:ascii="Times New Roman" w:hAnsi="Times New Roman" w:cs="Times New Roman"/>
          <w:sz w:val="28"/>
          <w:szCs w:val="28"/>
        </w:rPr>
        <w:t>ации здравоохранения, работающие по договорам с Фондом ОМС</w:t>
      </w:r>
      <w:r w:rsidR="004815EB" w:rsidRPr="004815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15EB" w:rsidRPr="004815EB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="004815EB" w:rsidRPr="004815EB">
        <w:rPr>
          <w:rFonts w:ascii="Times New Roman" w:hAnsi="Times New Roman" w:cs="Times New Roman"/>
          <w:sz w:val="28"/>
          <w:szCs w:val="28"/>
        </w:rPr>
        <w:t xml:space="preserve"> не взимается</w:t>
      </w:r>
      <w:r w:rsidR="004815EB">
        <w:rPr>
          <w:rFonts w:ascii="Times New Roman" w:hAnsi="Times New Roman" w:cs="Times New Roman"/>
          <w:sz w:val="28"/>
          <w:szCs w:val="28"/>
        </w:rPr>
        <w:t xml:space="preserve"> в связи с тем, что </w:t>
      </w:r>
      <w:r w:rsidR="004815EB">
        <w:rPr>
          <w:rFonts w:ascii="Times New Roman" w:hAnsi="Times New Roman" w:cs="Times New Roman"/>
          <w:sz w:val="28"/>
          <w:szCs w:val="28"/>
          <w:lang w:val="ky-KG"/>
        </w:rPr>
        <w:t>начиная с 5 февраля 2020 года</w:t>
      </w:r>
      <w:r w:rsidR="004815EB">
        <w:rPr>
          <w:rFonts w:ascii="Times New Roman" w:hAnsi="Times New Roman" w:cs="Times New Roman"/>
          <w:sz w:val="28"/>
          <w:szCs w:val="28"/>
        </w:rPr>
        <w:t xml:space="preserve"> Фондом ОМС полностью производится выплата организациям здравоохранения за пролеченный случай по указанной инфекции. </w:t>
      </w:r>
    </w:p>
    <w:p w:rsidR="004815EB" w:rsidRPr="004815EB" w:rsidRDefault="004815EB" w:rsidP="00481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 данное обстоятельство проектом предлагается придать пункту 2 проекта постановления обратное действие с </w:t>
      </w:r>
      <w:r w:rsidRPr="004815EB">
        <w:rPr>
          <w:rFonts w:ascii="Times New Roman" w:hAnsi="Times New Roman" w:cs="Times New Roman"/>
          <w:sz w:val="28"/>
          <w:szCs w:val="28"/>
          <w:lang w:val="ky-KG"/>
        </w:rPr>
        <w:t>5 февраля 2020 года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815EB" w:rsidRDefault="00123D95" w:rsidP="00481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2879E3">
        <w:rPr>
          <w:rFonts w:ascii="Times New Roman" w:hAnsi="Times New Roman" w:cs="Times New Roman"/>
          <w:sz w:val="28"/>
          <w:szCs w:val="28"/>
        </w:rPr>
        <w:t>проектом предлагается внести ряд редакционных поправок в части приведения наименования Программы</w:t>
      </w:r>
      <w:r w:rsidR="002879E3" w:rsidRPr="002879E3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</w:t>
      </w:r>
      <w:r w:rsidR="002879E3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="002879E3" w:rsidRPr="002879E3">
        <w:rPr>
          <w:rFonts w:ascii="Times New Roman" w:hAnsi="Times New Roman" w:cs="Times New Roman"/>
          <w:sz w:val="28"/>
          <w:szCs w:val="28"/>
        </w:rPr>
        <w:t xml:space="preserve"> медико-санитарной помощью</w:t>
      </w:r>
      <w:r w:rsidR="002879E3">
        <w:rPr>
          <w:rFonts w:ascii="Times New Roman" w:hAnsi="Times New Roman" w:cs="Times New Roman"/>
          <w:sz w:val="28"/>
          <w:szCs w:val="28"/>
        </w:rPr>
        <w:t xml:space="preserve"> с нормами статьи 2 Закона Кыргызской Республики «</w:t>
      </w:r>
      <w:r w:rsidR="002879E3" w:rsidRPr="002879E3">
        <w:rPr>
          <w:rFonts w:ascii="Times New Roman" w:hAnsi="Times New Roman" w:cs="Times New Roman"/>
          <w:sz w:val="28"/>
          <w:szCs w:val="28"/>
        </w:rPr>
        <w:t>Об охране здоровья граждан в Кыргызской Республике</w:t>
      </w:r>
      <w:r w:rsidR="002879E3">
        <w:rPr>
          <w:rFonts w:ascii="Times New Roman" w:hAnsi="Times New Roman" w:cs="Times New Roman"/>
          <w:sz w:val="28"/>
          <w:szCs w:val="28"/>
        </w:rPr>
        <w:t>».</w:t>
      </w: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AF3708" w:rsidRDefault="00AF3708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 w:rsidR="002879E3"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587A33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2879E3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587A33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был размещен на официальном сайте Правительства Кыргызской Республики </w:t>
      </w:r>
      <w:r w:rsidR="002879E3">
        <w:rPr>
          <w:rFonts w:ascii="Times New Roman" w:hAnsi="Times New Roman" w:cs="Times New Roman"/>
          <w:sz w:val="28"/>
          <w:szCs w:val="28"/>
        </w:rPr>
        <w:t>«___» __________ 2020</w:t>
      </w:r>
      <w:r w:rsidRPr="00587A33">
        <w:rPr>
          <w:rFonts w:ascii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 </w:t>
      </w:r>
    </w:p>
    <w:p w:rsidR="002879E3" w:rsidRDefault="002879E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bookmarkStart w:id="0" w:name="_GoBack"/>
      <w:r w:rsidRPr="00587A33">
        <w:rPr>
          <w:rFonts w:ascii="Times New Roman" w:hAnsi="Times New Roman" w:cs="Times New Roman"/>
          <w:sz w:val="28"/>
          <w:szCs w:val="28"/>
        </w:rPr>
        <w:t xml:space="preserve">международных договорам, участницей которых является </w:t>
      </w:r>
      <w:proofErr w:type="spellStart"/>
      <w:r w:rsidRPr="00587A3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587A33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587A33">
        <w:rPr>
          <w:rFonts w:ascii="Times New Roman" w:hAnsi="Times New Roman" w:cs="Times New Roman"/>
          <w:sz w:val="28"/>
          <w:szCs w:val="28"/>
        </w:rPr>
        <w:t>Республика.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</w:t>
      </w:r>
      <w:r w:rsidR="002879E3">
        <w:rPr>
          <w:rFonts w:ascii="Times New Roman" w:hAnsi="Times New Roman" w:cs="Times New Roman"/>
          <w:sz w:val="28"/>
          <w:szCs w:val="28"/>
        </w:rPr>
        <w:t>рат из республиканского бюджета на текущий год в связи с тем, что оплата за пролеченный случай коронавирусной инфекции производится Фондом ОМС из средств страхового запаса.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A33" w:rsidRP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33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Default="00587A33" w:rsidP="0058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A33" w:rsidRPr="00587A33" w:rsidRDefault="00587A33" w:rsidP="00AF3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87A3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м</w:t>
      </w:r>
      <w:r w:rsidRPr="00587A33">
        <w:rPr>
          <w:rFonts w:ascii="Times New Roman" w:hAnsi="Times New Roman" w:cs="Times New Roman"/>
          <w:b/>
          <w:sz w:val="28"/>
          <w:szCs w:val="28"/>
        </w:rPr>
        <w:t xml:space="preserve">инистра                                </w:t>
      </w:r>
      <w:proofErr w:type="spellStart"/>
      <w:r w:rsidRPr="00587A33">
        <w:rPr>
          <w:rFonts w:ascii="Times New Roman" w:hAnsi="Times New Roman" w:cs="Times New Roman"/>
          <w:b/>
          <w:sz w:val="28"/>
          <w:szCs w:val="28"/>
        </w:rPr>
        <w:t>М.М.Каратаев</w:t>
      </w:r>
      <w:proofErr w:type="spellEnd"/>
    </w:p>
    <w:sectPr w:rsidR="00587A33" w:rsidRPr="0058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33"/>
    <w:rsid w:val="00086EF9"/>
    <w:rsid w:val="00123D95"/>
    <w:rsid w:val="002339F8"/>
    <w:rsid w:val="002879E3"/>
    <w:rsid w:val="00367F34"/>
    <w:rsid w:val="003A613F"/>
    <w:rsid w:val="003B3A2F"/>
    <w:rsid w:val="004815EB"/>
    <w:rsid w:val="004823B1"/>
    <w:rsid w:val="005411A2"/>
    <w:rsid w:val="00587A33"/>
    <w:rsid w:val="005A1CC3"/>
    <w:rsid w:val="00603FC9"/>
    <w:rsid w:val="0064403D"/>
    <w:rsid w:val="00684909"/>
    <w:rsid w:val="007B5A3F"/>
    <w:rsid w:val="00814A45"/>
    <w:rsid w:val="009528B0"/>
    <w:rsid w:val="00AF3708"/>
    <w:rsid w:val="00BC1733"/>
    <w:rsid w:val="00D0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EE543-4F72-47A8-BFEE-C00469AE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79E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4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2</cp:revision>
  <cp:lastPrinted>2020-07-24T08:36:00Z</cp:lastPrinted>
  <dcterms:created xsi:type="dcterms:W3CDTF">2020-07-23T09:18:00Z</dcterms:created>
  <dcterms:modified xsi:type="dcterms:W3CDTF">2020-07-24T08:57:00Z</dcterms:modified>
</cp:coreProperties>
</file>